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附件5：</w:t>
      </w:r>
    </w:p>
    <w:p>
      <w:pPr>
        <w:jc w:val="center"/>
        <w:rPr>
          <w:rFonts w:hint="eastAsia"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202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28"/>
          <w:szCs w:val="28"/>
        </w:rPr>
        <w:t>年东南大学优秀校庆研究生学术报告会论文统计表</w:t>
      </w:r>
    </w:p>
    <w:p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（若不发表，则不填）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请各院系负责人在右上角签字处签字，且每个院系应推荐5篇以内（包括5篇）的优秀论文。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A6629"/>
    <w:rsid w:val="000021A5"/>
    <w:rsid w:val="000238B4"/>
    <w:rsid w:val="000407A0"/>
    <w:rsid w:val="00080D97"/>
    <w:rsid w:val="000C464B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97AC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0D36"/>
    <w:rsid w:val="00C95423"/>
    <w:rsid w:val="00CE1CBA"/>
    <w:rsid w:val="00D33705"/>
    <w:rsid w:val="00D653F7"/>
    <w:rsid w:val="00D744A5"/>
    <w:rsid w:val="00E05E42"/>
    <w:rsid w:val="00E12D38"/>
    <w:rsid w:val="00E35BBE"/>
    <w:rsid w:val="00E52CFE"/>
    <w:rsid w:val="00F01159"/>
    <w:rsid w:val="00F52177"/>
    <w:rsid w:val="00F67FDE"/>
    <w:rsid w:val="00FB7353"/>
    <w:rsid w:val="00FC74B9"/>
    <w:rsid w:val="00FF373F"/>
    <w:rsid w:val="1AA222EC"/>
    <w:rsid w:val="1BAD7271"/>
    <w:rsid w:val="1F1F18A8"/>
    <w:rsid w:val="6C7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Photonic</Company>
  <Pages>1</Pages>
  <Words>136</Words>
  <Characters>144</Characters>
  <Lines>2</Lines>
  <Paragraphs>1</Paragraphs>
  <TotalTime>0</TotalTime>
  <ScaleCrop>false</ScaleCrop>
  <LinksUpToDate>false</LinksUpToDate>
  <CharactersWithSpaces>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2017-03-16T07:25:00Z</dcterms:created>
  <dc:creator>David</dc:creator>
  <cp:lastModifiedBy>萌萌哒</cp:lastModifiedBy>
  <dcterms:modified xsi:type="dcterms:W3CDTF">2023-03-22T13:04:42Z</dcterms:modified>
  <dc:title>东南大学校庆研究生学术报告会论文统计表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99CE82638B404CE785CD540878B5776A</vt:lpwstr>
  </property>
</Properties>
</file>